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C" w:rsidRDefault="00D170DC" w:rsidP="00662D71">
      <w:pPr>
        <w:jc w:val="center"/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sz w:val="28"/>
        </w:rPr>
        <w:t>InASA</w:t>
      </w:r>
      <w:proofErr w:type="spellEnd"/>
      <w:r>
        <w:rPr>
          <w:rFonts w:ascii="Verdana" w:hAnsi="Verdana"/>
          <w:b/>
          <w:sz w:val="28"/>
        </w:rPr>
        <w:t xml:space="preserve"> Membership &amp; </w:t>
      </w:r>
      <w:r>
        <w:rPr>
          <w:rFonts w:ascii="Verdana" w:hAnsi="Verdana"/>
          <w:b/>
          <w:i/>
          <w:sz w:val="28"/>
        </w:rPr>
        <w:t>JAS</w:t>
      </w:r>
      <w:r>
        <w:rPr>
          <w:rFonts w:ascii="Verdana" w:hAnsi="Verdana"/>
          <w:b/>
          <w:sz w:val="28"/>
        </w:rPr>
        <w:t xml:space="preserve"> Subscription 201</w:t>
      </w:r>
      <w:r w:rsidR="002823F2">
        <w:rPr>
          <w:rFonts w:ascii="Verdana" w:hAnsi="Verdana"/>
          <w:b/>
          <w:sz w:val="28"/>
        </w:rPr>
        <w:t>8</w:t>
      </w:r>
      <w:bookmarkStart w:id="0" w:name="_GoBack"/>
      <w:bookmarkEnd w:id="0"/>
    </w:p>
    <w:p w:rsidR="00D170DC" w:rsidRDefault="00D170DC" w:rsidP="00D170DC">
      <w:pPr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aims to serve as a meeting point for scholars, teachers and all others with intellectual and scholarly interests in Australian issues. </w:t>
      </w:r>
      <w:proofErr w:type="spellStart"/>
      <w:r>
        <w:rPr>
          <w:rFonts w:ascii="Verdana" w:hAnsi="Verdana"/>
          <w:sz w:val="18"/>
        </w:rPr>
        <w:t>InASA</w:t>
      </w:r>
      <w:proofErr w:type="spellEnd"/>
      <w:r>
        <w:rPr>
          <w:rFonts w:ascii="Verdana" w:hAnsi="Verdana"/>
          <w:sz w:val="18"/>
        </w:rPr>
        <w:t xml:space="preserve"> brings </w:t>
      </w:r>
      <w:proofErr w:type="spellStart"/>
      <w:r>
        <w:rPr>
          <w:rFonts w:ascii="Verdana" w:hAnsi="Verdana"/>
          <w:sz w:val="18"/>
        </w:rPr>
        <w:t>Australianists</w:t>
      </w:r>
      <w:proofErr w:type="spellEnd"/>
      <w:r>
        <w:rPr>
          <w:rFonts w:ascii="Verdana" w:hAnsi="Verdana"/>
          <w:sz w:val="18"/>
        </w:rPr>
        <w:t xml:space="preserve"> from across the world together through informational networks, publications and conferences.</w:t>
      </w:r>
    </w:p>
    <w:p w:rsidR="00D170DC" w:rsidRDefault="00D170DC" w:rsidP="00D170DC">
      <w:pPr>
        <w:pStyle w:val="BodyText"/>
        <w:spacing w:after="60"/>
        <w:rPr>
          <w:rFonts w:ascii="Verdana" w:hAnsi="Verdana"/>
          <w:sz w:val="18"/>
        </w:rPr>
      </w:pPr>
    </w:p>
    <w:p w:rsidR="00D170DC" w:rsidRDefault="00D170DC" w:rsidP="00D170DC">
      <w:pPr>
        <w:spacing w:after="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Membership includes:</w:t>
      </w:r>
    </w:p>
    <w:p w:rsidR="00D170DC" w:rsidRDefault="0016237B" w:rsidP="00D170DC">
      <w:pPr>
        <w:numPr>
          <w:ilvl w:val="0"/>
          <w:numId w:val="1"/>
        </w:num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Biennial</w:t>
      </w:r>
      <w:r w:rsidR="00D170DC">
        <w:rPr>
          <w:rFonts w:ascii="Verdana" w:hAnsi="Verdana"/>
          <w:color w:val="000000"/>
          <w:sz w:val="20"/>
        </w:rPr>
        <w:t xml:space="preserve"> subscription to the </w:t>
      </w:r>
      <w:r w:rsidR="00D170DC">
        <w:rPr>
          <w:rFonts w:ascii="Verdana" w:hAnsi="Verdana"/>
          <w:b/>
          <w:i/>
          <w:color w:val="000000"/>
          <w:sz w:val="20"/>
        </w:rPr>
        <w:t>Journal of Australian Studies</w:t>
      </w:r>
      <w:r w:rsidR="00D170DC">
        <w:rPr>
          <w:rFonts w:ascii="Verdana" w:hAnsi="Verdana"/>
          <w:color w:val="000000"/>
          <w:sz w:val="20"/>
        </w:rPr>
        <w:t xml:space="preserve"> (</w:t>
      </w:r>
      <w:r>
        <w:rPr>
          <w:rFonts w:ascii="Verdana" w:hAnsi="Verdana"/>
          <w:color w:val="000000"/>
          <w:sz w:val="20"/>
        </w:rPr>
        <w:t>8</w:t>
      </w:r>
      <w:r w:rsidR="00D170DC">
        <w:rPr>
          <w:rFonts w:ascii="Verdana" w:hAnsi="Verdana"/>
          <w:color w:val="000000"/>
          <w:sz w:val="20"/>
        </w:rPr>
        <w:t xml:space="preserve"> issues) </w:t>
      </w:r>
      <w:r w:rsidR="00D170DC">
        <w:rPr>
          <w:rFonts w:ascii="Verdana" w:hAnsi="Verdana"/>
          <w:i/>
          <w:color w:val="000000"/>
          <w:sz w:val="20"/>
        </w:rPr>
        <w:t xml:space="preserve">This is the easiest and cheapest way for individuals to subscribe to </w:t>
      </w:r>
      <w:r w:rsidR="00D170DC">
        <w:rPr>
          <w:rFonts w:ascii="Verdana" w:hAnsi="Verdana"/>
          <w:color w:val="000000"/>
          <w:sz w:val="20"/>
        </w:rPr>
        <w:t>JAS</w:t>
      </w:r>
    </w:p>
    <w:p w:rsidR="00D170DC" w:rsidRDefault="00D170DC" w:rsidP="00D170DC">
      <w:pPr>
        <w:spacing w:after="60"/>
        <w:rPr>
          <w:rFonts w:ascii="Verdana" w:hAnsi="Verdana"/>
          <w:sz w:val="20"/>
        </w:rPr>
      </w:pPr>
    </w:p>
    <w:p w:rsidR="0016237B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welcomes individuals as members, and the </w:t>
      </w:r>
      <w:r w:rsidR="002823F2">
        <w:rPr>
          <w:rFonts w:ascii="Verdana" w:hAnsi="Verdana"/>
          <w:sz w:val="20"/>
        </w:rPr>
        <w:t>bienni</w:t>
      </w:r>
      <w:r>
        <w:rPr>
          <w:rFonts w:ascii="Verdana" w:hAnsi="Verdana"/>
          <w:sz w:val="20"/>
        </w:rPr>
        <w:t>al Membership Fee is</w:t>
      </w:r>
      <w:r w:rsidR="0016237B">
        <w:rPr>
          <w:rFonts w:ascii="Verdana" w:hAnsi="Verdana"/>
          <w:sz w:val="20"/>
        </w:rPr>
        <w:t xml:space="preserve">: </w:t>
      </w:r>
    </w:p>
    <w:p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</w:p>
    <w:p w:rsidR="00D170DC" w:rsidRDefault="00D170DC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$AUD105</w:t>
      </w:r>
      <w:r w:rsidR="0016237B">
        <w:rPr>
          <w:rFonts w:ascii="Verdana" w:hAnsi="Verdana"/>
          <w:sz w:val="20"/>
        </w:rPr>
        <w:t xml:space="preserve"> </w:t>
      </w:r>
    </w:p>
    <w:p w:rsidR="0016237B" w:rsidRDefault="0016237B" w:rsidP="0016237B">
      <w:pPr>
        <w:pStyle w:val="BodyTextIndent2"/>
        <w:spacing w:after="6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$AUD75 Postgraduate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D170DC" w:rsidP="00D170DC">
      <w:pPr>
        <w:pStyle w:val="BodyTextIndent2"/>
        <w:spacing w:after="120"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complete the details below, nominate the method of payment and if paying by credit card complete the details overleaf. </w:t>
      </w:r>
    </w:p>
    <w:p w:rsidR="00D170DC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direct deposit (preferred) or credit card, please scan the form and email to the address overleaf (or post if necessary). </w:t>
      </w:r>
    </w:p>
    <w:p w:rsidR="00D170DC" w:rsidRPr="00000791" w:rsidRDefault="00D170DC" w:rsidP="00D170DC">
      <w:pPr>
        <w:pStyle w:val="BodyTextIndent2"/>
        <w:numPr>
          <w:ilvl w:val="0"/>
          <w:numId w:val="2"/>
        </w:numPr>
        <w:spacing w:after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paying by cheque please post this form with your cheque to the address overleaf. </w:t>
      </w:r>
    </w:p>
    <w:p w:rsidR="00D170DC" w:rsidRPr="00735E1A" w:rsidRDefault="00D170DC" w:rsidP="00D170DC">
      <w:pPr>
        <w:pStyle w:val="BodyTextIndent2"/>
        <w:spacing w:after="120" w:line="360" w:lineRule="auto"/>
        <w:rPr>
          <w:rFonts w:ascii="Verdana" w:hAnsi="Verdana"/>
          <w:b/>
          <w:sz w:val="20"/>
        </w:rPr>
      </w:pPr>
      <w:r w:rsidRPr="00735E1A">
        <w:rPr>
          <w:rFonts w:ascii="Verdana" w:hAnsi="Verdana"/>
          <w:b/>
          <w:sz w:val="20"/>
        </w:rPr>
        <w:t xml:space="preserve">Note: this form must be returned to the address overleaf, irrespective of method of payment.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Institutional Affiliation: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Mailing address (to which the journal will be sent): 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8890</wp:posOffset>
                </wp:positionV>
                <wp:extent cx="184785" cy="151765"/>
                <wp:effectExtent l="8890" t="8890" r="635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EB742B" id="Rectangle 2" o:spid="_x0000_s1026" style="position:absolute;margin-left:196.45pt;margin-top:.7pt;width:14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GHw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>Payment by d</w:t>
      </w:r>
      <w:r w:rsidR="002823F2">
        <w:rPr>
          <w:rFonts w:ascii="Verdana" w:hAnsi="Verdana"/>
          <w:sz w:val="20"/>
        </w:rPr>
        <w:t xml:space="preserve">irect deposit (preferred):     </w:t>
      </w:r>
      <w:r w:rsidR="00D170DC">
        <w:rPr>
          <w:rFonts w:ascii="Verdana" w:hAnsi="Verdana"/>
          <w:sz w:val="20"/>
        </w:rPr>
        <w:t xml:space="preserve">  (Details overleaf).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</wp:posOffset>
                </wp:positionV>
                <wp:extent cx="184785" cy="151765"/>
                <wp:effectExtent l="5715" t="508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4D5B77" id="Rectangle 3" o:spid="_x0000_s1026" style="position:absolute;margin-left:61.2pt;margin-top:.4pt;width:14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2l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Credit card:      (Fill in details overleaf).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sz w:val="20"/>
        </w:rPr>
      </w:pPr>
    </w:p>
    <w:p w:rsidR="00D170DC" w:rsidRDefault="0034407A" w:rsidP="00D170DC">
      <w:pPr>
        <w:pStyle w:val="BodyTextIndent2"/>
        <w:ind w:left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184785" cy="151765"/>
                <wp:effectExtent l="5080" t="5080" r="1016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2413A5" id="Rectangle 5" o:spid="_x0000_s1026" style="position:absolute;margin-left:140.65pt;margin-top:1.9pt;width:14.5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cIQ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184785" cy="156845"/>
                <wp:effectExtent l="5080" t="9525" r="1016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ACC7B9" id="Rectangle 4" o:spid="_x0000_s1026" style="position:absolute;margin-left:41.65pt;margin-top:1.5pt;width:14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4JHwIAADs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"/>
            </w:pict>
          </mc:Fallback>
        </mc:AlternateContent>
      </w:r>
      <w:r w:rsidR="00D170DC">
        <w:rPr>
          <w:rFonts w:ascii="Verdana" w:hAnsi="Verdana"/>
          <w:sz w:val="20"/>
        </w:rPr>
        <w:t xml:space="preserve">Cheque      or money order       (Cheques payable to </w:t>
      </w:r>
      <w:proofErr w:type="spellStart"/>
      <w:r w:rsidR="00D170DC">
        <w:rPr>
          <w:rFonts w:ascii="Verdana" w:hAnsi="Verdana"/>
          <w:sz w:val="20"/>
        </w:rPr>
        <w:t>InASA</w:t>
      </w:r>
      <w:proofErr w:type="spellEnd"/>
      <w:r w:rsidR="00D170DC">
        <w:rPr>
          <w:rFonts w:ascii="Verdana" w:hAnsi="Verdana"/>
          <w:sz w:val="20"/>
        </w:rPr>
        <w:t xml:space="preserve">). </w:t>
      </w:r>
    </w:p>
    <w:p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br w:type="page"/>
      </w:r>
      <w:r>
        <w:rPr>
          <w:rFonts w:ascii="Verdana" w:hAnsi="Verdana"/>
          <w:b/>
          <w:sz w:val="20"/>
        </w:rPr>
        <w:lastRenderedPageBreak/>
        <w:t>Direct Deposit</w:t>
      </w:r>
      <w:r>
        <w:rPr>
          <w:rFonts w:ascii="Verdana" w:hAnsi="Verdana"/>
          <w:sz w:val="20"/>
        </w:rPr>
        <w:t xml:space="preserve">: </w:t>
      </w: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The following needs to be included in the documentation:</w:t>
      </w: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National Australia Bank</w:t>
      </w:r>
    </w:p>
    <w:p w:rsidR="00D170DC" w:rsidRDefault="00D170DC" w:rsidP="00D170DC">
      <w:pPr>
        <w:pStyle w:val="BodyTextIndent2"/>
        <w:ind w:left="0"/>
        <w:rPr>
          <w:sz w:val="20"/>
        </w:rPr>
      </w:pPr>
      <w:r>
        <w:rPr>
          <w:sz w:val="20"/>
        </w:rPr>
        <w:t>Account BSB: 083266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sz w:val="20"/>
        </w:rPr>
        <w:t>Account No: 484300981</w:t>
      </w:r>
    </w:p>
    <w:p w:rsidR="0095663F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Amount: </w:t>
      </w:r>
      <w:r w:rsidR="0095663F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$105AUD</w:t>
      </w:r>
      <w:r w:rsidR="0095663F">
        <w:rPr>
          <w:rFonts w:ascii="Verdana" w:hAnsi="Verdana"/>
          <w:sz w:val="20"/>
        </w:rPr>
        <w:t>; or</w:t>
      </w:r>
    </w:p>
    <w:p w:rsidR="00D170DC" w:rsidRDefault="0095663F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$75AUD</w:t>
      </w:r>
      <w:r w:rsidR="00D170D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(Postgraduate)</w:t>
      </w:r>
    </w:p>
    <w:p w:rsidR="00D170DC" w:rsidRDefault="00D170DC" w:rsidP="00662D71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Description: 201</w:t>
      </w:r>
      <w:r w:rsidR="002823F2">
        <w:rPr>
          <w:rFonts w:ascii="Verdana" w:hAnsi="Verdana"/>
          <w:sz w:val="20"/>
        </w:rPr>
        <w:t>8-19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InASA</w:t>
      </w:r>
      <w:proofErr w:type="spellEnd"/>
      <w:r>
        <w:rPr>
          <w:rFonts w:ascii="Verdana" w:hAnsi="Verdana"/>
          <w:sz w:val="20"/>
        </w:rPr>
        <w:t xml:space="preserve"> Membership </w:t>
      </w:r>
    </w:p>
    <w:p w:rsidR="00D170DC" w:rsidRPr="00025911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Remitter Name: </w:t>
      </w:r>
      <w:proofErr w:type="gramStart"/>
      <w:r>
        <w:rPr>
          <w:rFonts w:ascii="Verdana" w:hAnsi="Verdana"/>
          <w:sz w:val="20"/>
        </w:rPr>
        <w:t>Your</w:t>
      </w:r>
      <w:proofErr w:type="gramEnd"/>
      <w:r>
        <w:rPr>
          <w:rFonts w:ascii="Verdana" w:hAnsi="Verdana"/>
          <w:sz w:val="20"/>
        </w:rPr>
        <w:t xml:space="preserve"> Name 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Credit Card Details </w:t>
      </w:r>
      <w:r>
        <w:rPr>
          <w:rFonts w:ascii="Verdana" w:hAnsi="Verdana"/>
          <w:sz w:val="20"/>
        </w:rPr>
        <w:t xml:space="preserve">(Visa or </w:t>
      </w:r>
      <w:proofErr w:type="spellStart"/>
      <w:r>
        <w:rPr>
          <w:rFonts w:ascii="Verdana" w:hAnsi="Verdana"/>
          <w:sz w:val="20"/>
        </w:rPr>
        <w:t>Mastercard</w:t>
      </w:r>
      <w:proofErr w:type="spellEnd"/>
      <w:r>
        <w:rPr>
          <w:rFonts w:ascii="Verdana" w:hAnsi="Verdana"/>
          <w:sz w:val="20"/>
        </w:rPr>
        <w:t>)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Card Number: _ _ _ _ /_ _ _ _ / _ _ _ _ / _ _ _ 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Expiry date: _ _ / _ _ _ 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on Card: ________________________________________________</w:t>
      </w:r>
    </w:p>
    <w:p w:rsidR="00D170DC" w:rsidRDefault="00D170DC" w:rsidP="00D170DC">
      <w:pPr>
        <w:pStyle w:val="BodyTextIndent2"/>
        <w:spacing w:after="120" w:line="48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Signature: __________________________________ Date: ____________</w:t>
      </w:r>
    </w:p>
    <w:p w:rsidR="00D170DC" w:rsidRPr="006E6F3B" w:rsidRDefault="00D170DC" w:rsidP="00D170DC">
      <w:pPr>
        <w:pStyle w:val="BodyTextIndent2"/>
        <w:spacing w:before="120" w:after="120"/>
        <w:ind w:left="0"/>
        <w:rPr>
          <w:rFonts w:ascii="Verdana" w:hAnsi="Verdana"/>
          <w:sz w:val="20"/>
        </w:rPr>
      </w:pPr>
      <w:r w:rsidRPr="006E6F3B">
        <w:rPr>
          <w:rFonts w:ascii="Verdana" w:hAnsi="Verdana"/>
          <w:b/>
          <w:sz w:val="20"/>
        </w:rPr>
        <w:t>Preferably scan form and email to</w:t>
      </w:r>
      <w:r w:rsidRPr="006E6F3B">
        <w:rPr>
          <w:rFonts w:ascii="Verdana" w:hAnsi="Verdana"/>
          <w:sz w:val="20"/>
        </w:rPr>
        <w:t xml:space="preserve">: </w:t>
      </w:r>
    </w:p>
    <w:p w:rsidR="00D170DC" w:rsidRPr="00A855BB" w:rsidRDefault="00D170DC" w:rsidP="00D170DC">
      <w:pPr>
        <w:pStyle w:val="BodyTextIndent2"/>
        <w:spacing w:after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Carol.Pybus@utas.edu.au</w:t>
      </w:r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proofErr w:type="gramStart"/>
      <w:r w:rsidRPr="006E6F3B">
        <w:rPr>
          <w:rFonts w:ascii="Verdana" w:hAnsi="Verdana"/>
          <w:b/>
          <w:sz w:val="20"/>
        </w:rPr>
        <w:t>or</w:t>
      </w:r>
      <w:proofErr w:type="gramEnd"/>
    </w:p>
    <w:p w:rsidR="00D170DC" w:rsidRDefault="00D170DC" w:rsidP="00D170DC">
      <w:pPr>
        <w:pStyle w:val="BodyTextIndent2"/>
        <w:spacing w:after="120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Send completed form to: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Dr </w:t>
      </w:r>
      <w:r>
        <w:rPr>
          <w:rFonts w:ascii="Arial" w:hAnsi="Arial" w:cs="Arial"/>
          <w:sz w:val="20"/>
          <w:lang w:val="en-US"/>
        </w:rPr>
        <w:t>Carol Pybus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School of </w:t>
      </w:r>
      <w:r>
        <w:rPr>
          <w:rFonts w:ascii="Arial" w:hAnsi="Arial" w:cs="Arial"/>
          <w:sz w:val="20"/>
          <w:lang w:val="en-US"/>
        </w:rPr>
        <w:t>Humanities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 xml:space="preserve">University of </w:t>
      </w:r>
      <w:r>
        <w:rPr>
          <w:rFonts w:ascii="Arial" w:hAnsi="Arial" w:cs="Arial"/>
          <w:sz w:val="20"/>
          <w:lang w:val="en-US"/>
        </w:rPr>
        <w:t>Tasmania</w:t>
      </w:r>
    </w:p>
    <w:p w:rsidR="00D170DC" w:rsidRPr="006E6F3B" w:rsidRDefault="00D170DC" w:rsidP="00D170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E6F3B">
        <w:rPr>
          <w:rFonts w:ascii="Arial" w:hAnsi="Arial" w:cs="Arial"/>
          <w:sz w:val="20"/>
          <w:lang w:val="en-US"/>
        </w:rPr>
        <w:t>P</w:t>
      </w:r>
      <w:r>
        <w:rPr>
          <w:rFonts w:ascii="Arial" w:hAnsi="Arial" w:cs="Arial"/>
          <w:sz w:val="20"/>
          <w:lang w:val="en-US"/>
        </w:rPr>
        <w:t>rivate Bag 41, Hobart, Tasmania, 7001</w:t>
      </w:r>
    </w:p>
    <w:p w:rsidR="00D170DC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Pr="006E6F3B" w:rsidRDefault="00D170DC" w:rsidP="00D170DC">
      <w:pPr>
        <w:pStyle w:val="BodyTextIndent2"/>
        <w:ind w:left="0"/>
        <w:rPr>
          <w:rFonts w:ascii="Verdana" w:hAnsi="Verdana"/>
          <w:b/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Default="00D170DC" w:rsidP="00D170DC">
      <w:pPr>
        <w:pStyle w:val="BodyTextIndent2"/>
        <w:ind w:left="0"/>
        <w:rPr>
          <w:sz w:val="20"/>
        </w:rPr>
      </w:pPr>
    </w:p>
    <w:p w:rsidR="00D170DC" w:rsidRPr="00025911" w:rsidRDefault="00D170DC" w:rsidP="00D170DC">
      <w:pPr>
        <w:pStyle w:val="BodyTextIndent2"/>
        <w:ind w:left="0"/>
        <w:rPr>
          <w:sz w:val="20"/>
        </w:rPr>
      </w:pPr>
    </w:p>
    <w:p w:rsidR="00C76BDB" w:rsidRDefault="00C76BDB"/>
    <w:sectPr w:rsidR="00C76BDB" w:rsidSect="002D06EC">
      <w:headerReference w:type="default" r:id="rId7"/>
      <w:footerReference w:type="even" r:id="rId8"/>
      <w:footerReference w:type="default" r:id="rId9"/>
      <w:pgSz w:w="11906" w:h="16838"/>
      <w:pgMar w:top="680" w:right="1797" w:bottom="40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DE" w:rsidRDefault="005504DE">
      <w:r>
        <w:separator/>
      </w:r>
    </w:p>
  </w:endnote>
  <w:endnote w:type="continuationSeparator" w:id="0">
    <w:p w:rsidR="005504DE" w:rsidRDefault="005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B" w:rsidRDefault="00D170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11B" w:rsidRDefault="00031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B" w:rsidRDefault="000312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DE" w:rsidRDefault="005504DE">
      <w:r>
        <w:separator/>
      </w:r>
    </w:p>
  </w:footnote>
  <w:footnote w:type="continuationSeparator" w:id="0">
    <w:p w:rsidR="005504DE" w:rsidRDefault="005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B" w:rsidRDefault="00D170DC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ABN: 18 096 245 445</w:t>
    </w:r>
  </w:p>
  <w:p w:rsidR="0013011B" w:rsidRDefault="00D170DC">
    <w:pPr>
      <w:pStyle w:val="Header"/>
      <w:jc w:val="right"/>
    </w:pPr>
    <w:r>
      <w:rPr>
        <w:rFonts w:ascii="Geneva" w:hAnsi="Geneva"/>
        <w:noProof/>
        <w:sz w:val="16"/>
        <w:lang w:eastAsia="en-AU"/>
      </w:rPr>
      <w:drawing>
        <wp:inline distT="0" distB="0" distL="0" distR="0">
          <wp:extent cx="1200150" cy="8096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D7068"/>
    <w:multiLevelType w:val="hybridMultilevel"/>
    <w:tmpl w:val="880EECA4"/>
    <w:lvl w:ilvl="0" w:tplc="4016032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E6D"/>
    <w:multiLevelType w:val="hybridMultilevel"/>
    <w:tmpl w:val="873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C"/>
    <w:rsid w:val="00031259"/>
    <w:rsid w:val="0016237B"/>
    <w:rsid w:val="002823F2"/>
    <w:rsid w:val="0034407A"/>
    <w:rsid w:val="00356895"/>
    <w:rsid w:val="00533836"/>
    <w:rsid w:val="005504DE"/>
    <w:rsid w:val="005E6F5D"/>
    <w:rsid w:val="00662D71"/>
    <w:rsid w:val="0095663F"/>
    <w:rsid w:val="00C76BDB"/>
    <w:rsid w:val="00D170DC"/>
    <w:rsid w:val="00F92FDF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BD4A0-41D4-4E83-9CCD-F46FCFCA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D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PageNumber">
    <w:name w:val="page number"/>
    <w:rsid w:val="00D170DC"/>
    <w:rPr>
      <w:rFonts w:cs="Times New Roman"/>
    </w:rPr>
  </w:style>
  <w:style w:type="paragraph" w:styleId="Header">
    <w:name w:val="header"/>
    <w:basedOn w:val="Normal"/>
    <w:link w:val="HeaderChar"/>
    <w:rsid w:val="00D170DC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170D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D170DC"/>
    <w:pPr>
      <w:ind w:left="360"/>
    </w:pPr>
    <w:rPr>
      <w:rFonts w:ascii="Lucida Grande" w:hAnsi="Lucida Grande"/>
      <w:color w:val="000000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170DC"/>
    <w:rPr>
      <w:rFonts w:ascii="Lucida Grande" w:eastAsia="Times New Roman" w:hAnsi="Lucida Grande" w:cs="Times New Roman"/>
      <w:color w:val="000000"/>
      <w:sz w:val="26"/>
      <w:szCs w:val="20"/>
      <w:lang w:eastAsia="en-US"/>
    </w:rPr>
  </w:style>
  <w:style w:type="paragraph" w:styleId="BodyText">
    <w:name w:val="Body Text"/>
    <w:basedOn w:val="Normal"/>
    <w:link w:val="BodyTextChar"/>
    <w:rsid w:val="00D170DC"/>
    <w:rPr>
      <w:rFonts w:ascii="Geneva" w:hAnsi="Geneva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D170DC"/>
    <w:rPr>
      <w:rFonts w:ascii="Geneva" w:eastAsia="Times New Roman" w:hAnsi="Geneva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UTAS</dc:creator>
  <cp:lastModifiedBy>Noah Riseman</cp:lastModifiedBy>
  <cp:revision>2</cp:revision>
  <dcterms:created xsi:type="dcterms:W3CDTF">2018-02-14T03:39:00Z</dcterms:created>
  <dcterms:modified xsi:type="dcterms:W3CDTF">2018-02-14T03:39:00Z</dcterms:modified>
</cp:coreProperties>
</file>