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DC" w:rsidRDefault="00D170DC" w:rsidP="00662D71">
      <w:pPr>
        <w:jc w:val="center"/>
        <w:rPr>
          <w:rFonts w:ascii="Verdana" w:hAnsi="Verdana"/>
          <w:b/>
          <w:sz w:val="28"/>
        </w:rPr>
      </w:pPr>
      <w:bookmarkStart w:id="0" w:name="_GoBack"/>
      <w:bookmarkEnd w:id="0"/>
      <w:r>
        <w:rPr>
          <w:rFonts w:ascii="Verdana" w:hAnsi="Verdana"/>
          <w:b/>
          <w:sz w:val="28"/>
        </w:rPr>
        <w:t xml:space="preserve">InASA Membership &amp; </w:t>
      </w:r>
      <w:r>
        <w:rPr>
          <w:rFonts w:ascii="Verdana" w:hAnsi="Verdana"/>
          <w:b/>
          <w:i/>
          <w:sz w:val="28"/>
        </w:rPr>
        <w:t>JAS</w:t>
      </w:r>
      <w:r>
        <w:rPr>
          <w:rFonts w:ascii="Verdana" w:hAnsi="Verdana"/>
          <w:b/>
          <w:sz w:val="28"/>
        </w:rPr>
        <w:t xml:space="preserve"> Subscription 201</w:t>
      </w:r>
      <w:r w:rsidR="00662D71">
        <w:rPr>
          <w:rFonts w:ascii="Verdana" w:hAnsi="Verdana"/>
          <w:b/>
          <w:sz w:val="28"/>
        </w:rPr>
        <w:t>7</w:t>
      </w:r>
    </w:p>
    <w:p w:rsidR="00D170DC" w:rsidRDefault="00D170DC" w:rsidP="00D170DC">
      <w:pPr>
        <w:rPr>
          <w:rFonts w:ascii="Verdana" w:hAnsi="Verdana"/>
          <w:b/>
          <w:sz w:val="20"/>
        </w:rPr>
      </w:pPr>
    </w:p>
    <w:p w:rsidR="00D170DC" w:rsidRDefault="00D170DC" w:rsidP="00D170DC">
      <w:pPr>
        <w:pStyle w:val="BodyText"/>
        <w:spacing w:after="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InASA aims to serve as a meeting point for scholars, teachers and all others with intellectual and scholarly interests in Australian issues. InASA brings Australianists from across the world together through informational networks, publications and conferences.</w:t>
      </w:r>
    </w:p>
    <w:p w:rsidR="00D170DC" w:rsidRDefault="00D170DC" w:rsidP="00D170DC">
      <w:pPr>
        <w:pStyle w:val="BodyText"/>
        <w:spacing w:after="60"/>
        <w:rPr>
          <w:rFonts w:ascii="Verdana" w:hAnsi="Verdana"/>
          <w:sz w:val="18"/>
        </w:rPr>
      </w:pPr>
    </w:p>
    <w:p w:rsidR="00D170DC" w:rsidRDefault="00D170DC" w:rsidP="00D170DC">
      <w:pPr>
        <w:spacing w:after="6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Membership includes:</w:t>
      </w:r>
    </w:p>
    <w:p w:rsidR="00D170DC" w:rsidRDefault="00D170DC" w:rsidP="00D170DC">
      <w:pPr>
        <w:numPr>
          <w:ilvl w:val="0"/>
          <w:numId w:val="1"/>
        </w:numPr>
        <w:rPr>
          <w:rFonts w:ascii="Verdana" w:hAnsi="Verdana"/>
          <w:i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An annual subscription to the </w:t>
      </w:r>
      <w:r>
        <w:rPr>
          <w:rFonts w:ascii="Verdana" w:hAnsi="Verdana"/>
          <w:b/>
          <w:i/>
          <w:color w:val="000000"/>
          <w:sz w:val="20"/>
        </w:rPr>
        <w:t>Journal of Australian Studies</w:t>
      </w:r>
      <w:r>
        <w:rPr>
          <w:rFonts w:ascii="Verdana" w:hAnsi="Verdana"/>
          <w:color w:val="000000"/>
          <w:sz w:val="20"/>
        </w:rPr>
        <w:t xml:space="preserve"> (4 issues) </w:t>
      </w:r>
      <w:r>
        <w:rPr>
          <w:rFonts w:ascii="Verdana" w:hAnsi="Verdana"/>
          <w:i/>
          <w:color w:val="000000"/>
          <w:sz w:val="20"/>
        </w:rPr>
        <w:t xml:space="preserve">This is the easiest and cheapest way for individuals to subscribe to </w:t>
      </w:r>
      <w:r>
        <w:rPr>
          <w:rFonts w:ascii="Verdana" w:hAnsi="Verdana"/>
          <w:color w:val="000000"/>
          <w:sz w:val="20"/>
        </w:rPr>
        <w:t>JAS</w:t>
      </w:r>
    </w:p>
    <w:p w:rsidR="00D170DC" w:rsidRDefault="00D170DC" w:rsidP="00D170DC">
      <w:pPr>
        <w:spacing w:after="60"/>
        <w:rPr>
          <w:rFonts w:ascii="Verdana" w:hAnsi="Verdana"/>
          <w:sz w:val="20"/>
        </w:rPr>
      </w:pPr>
    </w:p>
    <w:p w:rsidR="00D170DC" w:rsidRDefault="00D170DC" w:rsidP="00D170DC">
      <w:pPr>
        <w:pStyle w:val="BodyTextIndent2"/>
        <w:spacing w:after="6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InASA welcomes individuals as members, and the annual Membership Fee is $AUD105</w:t>
      </w:r>
    </w:p>
    <w:p w:rsidR="00D170DC" w:rsidRDefault="00D170DC" w:rsidP="00D170DC">
      <w:pPr>
        <w:pStyle w:val="BodyTextIndent2"/>
        <w:ind w:left="0"/>
        <w:rPr>
          <w:rFonts w:ascii="Verdana" w:hAnsi="Verdana"/>
          <w:sz w:val="20"/>
        </w:rPr>
      </w:pPr>
    </w:p>
    <w:p w:rsidR="00D170DC" w:rsidRDefault="00D170DC" w:rsidP="00D170DC">
      <w:pPr>
        <w:pStyle w:val="BodyTextIndent2"/>
        <w:spacing w:after="120" w:line="36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Please complete the details below, nominate the method of payment and if paying by credit card complete the details overleaf. </w:t>
      </w:r>
    </w:p>
    <w:p w:rsidR="00D170DC" w:rsidRDefault="00D170DC" w:rsidP="00D170DC">
      <w:pPr>
        <w:pStyle w:val="BodyTextIndent2"/>
        <w:numPr>
          <w:ilvl w:val="0"/>
          <w:numId w:val="2"/>
        </w:numPr>
        <w:spacing w:after="12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paying by direct deposit (preferred) or credit card, please scan the form and email to the address overleaf (or post if necessary). </w:t>
      </w:r>
    </w:p>
    <w:p w:rsidR="00D170DC" w:rsidRPr="00000791" w:rsidRDefault="00D170DC" w:rsidP="00D170DC">
      <w:pPr>
        <w:pStyle w:val="BodyTextIndent2"/>
        <w:numPr>
          <w:ilvl w:val="0"/>
          <w:numId w:val="2"/>
        </w:numPr>
        <w:spacing w:after="12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paying by cheque please post this form with your cheque to the address overleaf. </w:t>
      </w:r>
    </w:p>
    <w:p w:rsidR="00D170DC" w:rsidRPr="00735E1A" w:rsidRDefault="00D170DC" w:rsidP="00D170DC">
      <w:pPr>
        <w:pStyle w:val="BodyTextIndent2"/>
        <w:spacing w:after="120" w:line="360" w:lineRule="auto"/>
        <w:rPr>
          <w:rFonts w:ascii="Verdana" w:hAnsi="Verdana"/>
          <w:b/>
          <w:sz w:val="20"/>
        </w:rPr>
      </w:pPr>
      <w:r w:rsidRPr="00735E1A">
        <w:rPr>
          <w:rFonts w:ascii="Verdana" w:hAnsi="Verdana"/>
          <w:b/>
          <w:sz w:val="20"/>
        </w:rPr>
        <w:t xml:space="preserve">Note: this form must be returned to the address overleaf, irrespective of method of payment. </w:t>
      </w:r>
    </w:p>
    <w:p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Name: </w:t>
      </w:r>
    </w:p>
    <w:p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Institutional Affiliation: </w:t>
      </w:r>
    </w:p>
    <w:p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Mailing address (to which the journal will be sent): </w:t>
      </w:r>
    </w:p>
    <w:p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Email: </w:t>
      </w:r>
    </w:p>
    <w:p w:rsidR="00D170DC" w:rsidRDefault="00D170DC" w:rsidP="00D170DC">
      <w:pPr>
        <w:pStyle w:val="BodyTextIndent2"/>
        <w:ind w:left="0"/>
        <w:rPr>
          <w:rFonts w:ascii="Verdana" w:hAnsi="Verdana"/>
          <w:sz w:val="20"/>
        </w:rPr>
      </w:pPr>
    </w:p>
    <w:p w:rsidR="00D170DC" w:rsidRDefault="0034407A" w:rsidP="00D170DC">
      <w:pPr>
        <w:pStyle w:val="BodyTextIndent2"/>
        <w:ind w:left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8890</wp:posOffset>
                </wp:positionV>
                <wp:extent cx="184785" cy="151765"/>
                <wp:effectExtent l="8890" t="8890" r="6350" b="107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6.45pt;margin-top:.7pt;width:14.55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"/>
            </w:pict>
          </mc:Fallback>
        </mc:AlternateContent>
      </w:r>
      <w:r w:rsidR="00D170DC">
        <w:rPr>
          <w:rFonts w:ascii="Verdana" w:hAnsi="Verdana"/>
          <w:sz w:val="20"/>
        </w:rPr>
        <w:t xml:space="preserve">Payment by direct deposit (preferred):     X  (Details overleaf). </w:t>
      </w:r>
    </w:p>
    <w:p w:rsidR="00D170DC" w:rsidRDefault="00D170DC" w:rsidP="00D170DC">
      <w:pPr>
        <w:pStyle w:val="BodyTextIndent2"/>
        <w:ind w:left="0"/>
        <w:rPr>
          <w:rFonts w:ascii="Verdana" w:hAnsi="Verdana"/>
          <w:sz w:val="20"/>
        </w:rPr>
      </w:pPr>
    </w:p>
    <w:p w:rsidR="00D170DC" w:rsidRDefault="0034407A" w:rsidP="00D170DC">
      <w:pPr>
        <w:pStyle w:val="BodyTextIndent2"/>
        <w:ind w:left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</wp:posOffset>
                </wp:positionV>
                <wp:extent cx="184785" cy="151765"/>
                <wp:effectExtent l="5715" t="5080" r="9525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1.2pt;margin-top:.4pt;width:14.55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2lIAIAADs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"/>
            </w:pict>
          </mc:Fallback>
        </mc:AlternateContent>
      </w:r>
      <w:r w:rsidR="00D170DC">
        <w:rPr>
          <w:rFonts w:ascii="Verdana" w:hAnsi="Verdana"/>
          <w:sz w:val="20"/>
        </w:rPr>
        <w:t xml:space="preserve">Credit card:      (Fill in details overleaf). </w:t>
      </w:r>
    </w:p>
    <w:p w:rsidR="00D170DC" w:rsidRDefault="00D170DC" w:rsidP="00D170DC">
      <w:pPr>
        <w:pStyle w:val="BodyTextIndent2"/>
        <w:ind w:left="0"/>
        <w:rPr>
          <w:rFonts w:ascii="Verdana" w:hAnsi="Verdana"/>
          <w:sz w:val="20"/>
        </w:rPr>
      </w:pPr>
    </w:p>
    <w:p w:rsidR="00D170DC" w:rsidRDefault="0034407A" w:rsidP="00D170DC">
      <w:pPr>
        <w:pStyle w:val="BodyTextIndent2"/>
        <w:ind w:left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24130</wp:posOffset>
                </wp:positionV>
                <wp:extent cx="184785" cy="151765"/>
                <wp:effectExtent l="5080" t="5080" r="10160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0.65pt;margin-top:1.9pt;width:14.55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FcIQIAADs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"/>
            </w:pict>
          </mc:Fallback>
        </mc:AlternateContent>
      </w:r>
      <w:r>
        <w:rPr>
          <w:rFonts w:ascii="Verdana" w:hAnsi="Verdan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19050</wp:posOffset>
                </wp:positionV>
                <wp:extent cx="184785" cy="156845"/>
                <wp:effectExtent l="5080" t="9525" r="1016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.65pt;margin-top:1.5pt;width:14.55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"/>
            </w:pict>
          </mc:Fallback>
        </mc:AlternateContent>
      </w:r>
      <w:r w:rsidR="00D170DC">
        <w:rPr>
          <w:rFonts w:ascii="Verdana" w:hAnsi="Verdana"/>
          <w:sz w:val="20"/>
        </w:rPr>
        <w:t xml:space="preserve">Cheque      or money order       (Cheques payable to InASA). </w:t>
      </w:r>
    </w:p>
    <w:p w:rsidR="00D170DC" w:rsidRDefault="00D170DC" w:rsidP="00D170DC">
      <w:pPr>
        <w:pStyle w:val="BodyTextIndent2"/>
        <w:ind w:left="0"/>
        <w:rPr>
          <w:rFonts w:ascii="Verdana" w:hAnsi="Verdana"/>
          <w:b/>
          <w:sz w:val="20"/>
        </w:rPr>
      </w:pPr>
    </w:p>
    <w:p w:rsidR="00D170DC" w:rsidRDefault="00D170DC" w:rsidP="00D170DC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br w:type="page"/>
      </w:r>
      <w:r>
        <w:rPr>
          <w:rFonts w:ascii="Verdana" w:hAnsi="Verdana"/>
          <w:b/>
          <w:sz w:val="20"/>
        </w:rPr>
        <w:lastRenderedPageBreak/>
        <w:t>Direct Deposit</w:t>
      </w:r>
      <w:r>
        <w:rPr>
          <w:rFonts w:ascii="Verdana" w:hAnsi="Verdana"/>
          <w:sz w:val="20"/>
        </w:rPr>
        <w:t xml:space="preserve">: </w:t>
      </w:r>
    </w:p>
    <w:p w:rsidR="00D170DC" w:rsidRDefault="00D170DC" w:rsidP="00D170DC">
      <w:pPr>
        <w:pStyle w:val="BodyTextIndent2"/>
        <w:ind w:left="0"/>
        <w:rPr>
          <w:sz w:val="20"/>
        </w:rPr>
      </w:pPr>
      <w:r>
        <w:rPr>
          <w:sz w:val="20"/>
        </w:rPr>
        <w:t>The following needs to be included in the documentation:</w:t>
      </w:r>
    </w:p>
    <w:p w:rsidR="00D170DC" w:rsidRDefault="00D170DC" w:rsidP="00D170DC">
      <w:pPr>
        <w:pStyle w:val="BodyTextIndent2"/>
        <w:ind w:left="0"/>
        <w:rPr>
          <w:sz w:val="20"/>
        </w:rPr>
      </w:pPr>
    </w:p>
    <w:p w:rsidR="00D170DC" w:rsidRDefault="00D170DC" w:rsidP="00D170DC">
      <w:pPr>
        <w:pStyle w:val="BodyTextIndent2"/>
        <w:ind w:left="0"/>
        <w:rPr>
          <w:sz w:val="20"/>
        </w:rPr>
      </w:pPr>
      <w:r>
        <w:rPr>
          <w:sz w:val="20"/>
        </w:rPr>
        <w:t>National Australia Bank</w:t>
      </w:r>
    </w:p>
    <w:p w:rsidR="00D170DC" w:rsidRDefault="00D170DC" w:rsidP="00D170DC">
      <w:pPr>
        <w:pStyle w:val="BodyTextIndent2"/>
        <w:ind w:left="0"/>
        <w:rPr>
          <w:sz w:val="20"/>
        </w:rPr>
      </w:pPr>
      <w:r>
        <w:rPr>
          <w:sz w:val="20"/>
        </w:rPr>
        <w:t>Account BSB: 083266</w:t>
      </w:r>
    </w:p>
    <w:p w:rsidR="00D170DC" w:rsidRDefault="00D170DC" w:rsidP="00D170DC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sz w:val="20"/>
        </w:rPr>
        <w:t>Account No: 484300981</w:t>
      </w:r>
    </w:p>
    <w:p w:rsidR="00D170DC" w:rsidRDefault="00D170DC" w:rsidP="00D170DC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Amount: $105AUD </w:t>
      </w:r>
    </w:p>
    <w:p w:rsidR="00D170DC" w:rsidRDefault="00D170DC" w:rsidP="00662D71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Description: 201</w:t>
      </w:r>
      <w:r w:rsidR="00662D71">
        <w:rPr>
          <w:rFonts w:ascii="Verdana" w:hAnsi="Verdana"/>
          <w:sz w:val="20"/>
        </w:rPr>
        <w:t>7</w:t>
      </w:r>
      <w:r>
        <w:rPr>
          <w:rFonts w:ascii="Verdana" w:hAnsi="Verdana"/>
          <w:sz w:val="20"/>
        </w:rPr>
        <w:t xml:space="preserve"> InASA Membership </w:t>
      </w:r>
    </w:p>
    <w:p w:rsidR="00D170DC" w:rsidRPr="00025911" w:rsidRDefault="00D170DC" w:rsidP="00D170DC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Remitter Name: Your Name </w:t>
      </w:r>
    </w:p>
    <w:p w:rsidR="00D170DC" w:rsidRDefault="00D170DC" w:rsidP="00D170DC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</w:p>
    <w:p w:rsidR="00D170DC" w:rsidRDefault="00D170DC" w:rsidP="00D170DC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Credit Card Details </w:t>
      </w:r>
      <w:r>
        <w:rPr>
          <w:rFonts w:ascii="Verdana" w:hAnsi="Verdana"/>
          <w:sz w:val="20"/>
        </w:rPr>
        <w:t>(Visa or Mastercard)</w:t>
      </w:r>
    </w:p>
    <w:p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Card Number: _ _ _ _ /_ _ _ _ / _ _ _ _ / _ _ _ _</w:t>
      </w:r>
    </w:p>
    <w:p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Expiry date: _ _ / _ _ _ _</w:t>
      </w:r>
    </w:p>
    <w:p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 on Card: ________________________________________________</w:t>
      </w:r>
    </w:p>
    <w:p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Signature: __________________________________ Date: ____________</w:t>
      </w:r>
    </w:p>
    <w:p w:rsidR="00D170DC" w:rsidRPr="006E6F3B" w:rsidRDefault="00D170DC" w:rsidP="00D170DC">
      <w:pPr>
        <w:pStyle w:val="BodyTextIndent2"/>
        <w:spacing w:before="120" w:after="120"/>
        <w:ind w:left="0"/>
        <w:rPr>
          <w:rFonts w:ascii="Verdana" w:hAnsi="Verdana"/>
          <w:sz w:val="20"/>
        </w:rPr>
      </w:pPr>
      <w:r w:rsidRPr="006E6F3B">
        <w:rPr>
          <w:rFonts w:ascii="Verdana" w:hAnsi="Verdana"/>
          <w:b/>
          <w:sz w:val="20"/>
        </w:rPr>
        <w:t>Preferably scan form and email to</w:t>
      </w:r>
      <w:r w:rsidRPr="006E6F3B">
        <w:rPr>
          <w:rFonts w:ascii="Verdana" w:hAnsi="Verdana"/>
          <w:sz w:val="20"/>
        </w:rPr>
        <w:t xml:space="preserve">: </w:t>
      </w:r>
    </w:p>
    <w:p w:rsidR="00D170DC" w:rsidRPr="00A855BB" w:rsidRDefault="00D170DC" w:rsidP="00D170DC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Carol.Pybus@utas.edu.au</w:t>
      </w:r>
    </w:p>
    <w:p w:rsidR="00D170DC" w:rsidRDefault="00D170DC" w:rsidP="00D170DC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  <w:r w:rsidRPr="006E6F3B">
        <w:rPr>
          <w:rFonts w:ascii="Verdana" w:hAnsi="Verdana"/>
          <w:b/>
          <w:sz w:val="20"/>
        </w:rPr>
        <w:t>or</w:t>
      </w:r>
    </w:p>
    <w:p w:rsidR="00D170DC" w:rsidRDefault="00D170DC" w:rsidP="00D170DC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Send completed form to:</w:t>
      </w:r>
    </w:p>
    <w:p w:rsidR="00D170DC" w:rsidRPr="006E6F3B" w:rsidRDefault="00D170DC" w:rsidP="00D170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6E6F3B">
        <w:rPr>
          <w:rFonts w:ascii="Arial" w:hAnsi="Arial" w:cs="Arial"/>
          <w:sz w:val="20"/>
          <w:lang w:val="en-US"/>
        </w:rPr>
        <w:t xml:space="preserve">Dr </w:t>
      </w:r>
      <w:r>
        <w:rPr>
          <w:rFonts w:ascii="Arial" w:hAnsi="Arial" w:cs="Arial"/>
          <w:sz w:val="20"/>
          <w:lang w:val="en-US"/>
        </w:rPr>
        <w:t>Carol Pybus</w:t>
      </w:r>
    </w:p>
    <w:p w:rsidR="00D170DC" w:rsidRPr="006E6F3B" w:rsidRDefault="00D170DC" w:rsidP="00D170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6E6F3B">
        <w:rPr>
          <w:rFonts w:ascii="Arial" w:hAnsi="Arial" w:cs="Arial"/>
          <w:sz w:val="20"/>
          <w:lang w:val="en-US"/>
        </w:rPr>
        <w:t xml:space="preserve">School of </w:t>
      </w:r>
      <w:r>
        <w:rPr>
          <w:rFonts w:ascii="Arial" w:hAnsi="Arial" w:cs="Arial"/>
          <w:sz w:val="20"/>
          <w:lang w:val="en-US"/>
        </w:rPr>
        <w:t>Humanities</w:t>
      </w:r>
    </w:p>
    <w:p w:rsidR="00D170DC" w:rsidRPr="006E6F3B" w:rsidRDefault="00D170DC" w:rsidP="00D170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6E6F3B">
        <w:rPr>
          <w:rFonts w:ascii="Arial" w:hAnsi="Arial" w:cs="Arial"/>
          <w:sz w:val="20"/>
          <w:lang w:val="en-US"/>
        </w:rPr>
        <w:t xml:space="preserve">University of </w:t>
      </w:r>
      <w:r>
        <w:rPr>
          <w:rFonts w:ascii="Arial" w:hAnsi="Arial" w:cs="Arial"/>
          <w:sz w:val="20"/>
          <w:lang w:val="en-US"/>
        </w:rPr>
        <w:t>Tasmania</w:t>
      </w:r>
    </w:p>
    <w:p w:rsidR="00D170DC" w:rsidRPr="006E6F3B" w:rsidRDefault="00D170DC" w:rsidP="00D170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6E6F3B">
        <w:rPr>
          <w:rFonts w:ascii="Arial" w:hAnsi="Arial" w:cs="Arial"/>
          <w:sz w:val="20"/>
          <w:lang w:val="en-US"/>
        </w:rPr>
        <w:t>P</w:t>
      </w:r>
      <w:r>
        <w:rPr>
          <w:rFonts w:ascii="Arial" w:hAnsi="Arial" w:cs="Arial"/>
          <w:sz w:val="20"/>
          <w:lang w:val="en-US"/>
        </w:rPr>
        <w:t>rivate Bag 41, Hobart, Tasmania, 7001</w:t>
      </w:r>
    </w:p>
    <w:p w:rsidR="00D170DC" w:rsidRDefault="00D170DC" w:rsidP="00D170DC">
      <w:pPr>
        <w:pStyle w:val="BodyTextIndent2"/>
        <w:ind w:left="0"/>
        <w:rPr>
          <w:rFonts w:ascii="Verdana" w:hAnsi="Verdana"/>
          <w:b/>
          <w:sz w:val="20"/>
        </w:rPr>
      </w:pPr>
    </w:p>
    <w:p w:rsidR="00D170DC" w:rsidRPr="006E6F3B" w:rsidRDefault="00D170DC" w:rsidP="00D170DC">
      <w:pPr>
        <w:pStyle w:val="BodyTextIndent2"/>
        <w:ind w:left="0"/>
        <w:rPr>
          <w:rFonts w:ascii="Verdana" w:hAnsi="Verdana"/>
          <w:b/>
          <w:sz w:val="20"/>
        </w:rPr>
      </w:pPr>
    </w:p>
    <w:p w:rsidR="00D170DC" w:rsidRDefault="00D170DC" w:rsidP="00D170DC">
      <w:pPr>
        <w:pStyle w:val="BodyTextIndent2"/>
        <w:ind w:left="0"/>
        <w:rPr>
          <w:sz w:val="20"/>
        </w:rPr>
      </w:pPr>
    </w:p>
    <w:p w:rsidR="00D170DC" w:rsidRDefault="00D170DC" w:rsidP="00D170DC">
      <w:pPr>
        <w:pStyle w:val="BodyTextIndent2"/>
        <w:ind w:left="0"/>
        <w:rPr>
          <w:sz w:val="20"/>
        </w:rPr>
      </w:pPr>
    </w:p>
    <w:p w:rsidR="00D170DC" w:rsidRDefault="00D170DC" w:rsidP="00D170DC">
      <w:pPr>
        <w:pStyle w:val="BodyTextIndent2"/>
        <w:ind w:left="0"/>
        <w:rPr>
          <w:sz w:val="20"/>
        </w:rPr>
      </w:pPr>
    </w:p>
    <w:p w:rsidR="00D170DC" w:rsidRDefault="00D170DC" w:rsidP="00D170DC">
      <w:pPr>
        <w:pStyle w:val="BodyTextIndent2"/>
        <w:ind w:left="0"/>
        <w:rPr>
          <w:sz w:val="20"/>
        </w:rPr>
      </w:pPr>
    </w:p>
    <w:p w:rsidR="00D170DC" w:rsidRPr="00025911" w:rsidRDefault="00D170DC" w:rsidP="00D170DC">
      <w:pPr>
        <w:pStyle w:val="BodyTextIndent2"/>
        <w:ind w:left="0"/>
        <w:rPr>
          <w:sz w:val="20"/>
        </w:rPr>
      </w:pPr>
    </w:p>
    <w:p w:rsidR="00C76BDB" w:rsidRDefault="00C76BDB"/>
    <w:sectPr w:rsidR="00C76BDB" w:rsidSect="002D06EC">
      <w:headerReference w:type="default" r:id="rId8"/>
      <w:footerReference w:type="even" r:id="rId9"/>
      <w:footerReference w:type="default" r:id="rId10"/>
      <w:pgSz w:w="11906" w:h="16838"/>
      <w:pgMar w:top="680" w:right="1797" w:bottom="40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DF" w:rsidRDefault="00F92FDF">
      <w:r>
        <w:separator/>
      </w:r>
    </w:p>
  </w:endnote>
  <w:endnote w:type="continuationSeparator" w:id="0">
    <w:p w:rsidR="00F92FDF" w:rsidRDefault="00F9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B" w:rsidRDefault="00D170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11B" w:rsidRDefault="003440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B" w:rsidRDefault="0034407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DF" w:rsidRDefault="00F92FDF">
      <w:r>
        <w:separator/>
      </w:r>
    </w:p>
  </w:footnote>
  <w:footnote w:type="continuationSeparator" w:id="0">
    <w:p w:rsidR="00F92FDF" w:rsidRDefault="00F92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B" w:rsidRDefault="00D170DC">
    <w:pPr>
      <w:pStyle w:val="Header"/>
      <w:rPr>
        <w:rFonts w:ascii="Geneva" w:hAnsi="Geneva"/>
        <w:sz w:val="16"/>
      </w:rPr>
    </w:pPr>
    <w:r>
      <w:rPr>
        <w:rFonts w:ascii="Geneva" w:hAnsi="Geneva"/>
        <w:sz w:val="16"/>
      </w:rPr>
      <w:t>ABN: 18 096 245 445</w:t>
    </w:r>
  </w:p>
  <w:p w:rsidR="0013011B" w:rsidRDefault="00D170DC">
    <w:pPr>
      <w:pStyle w:val="Header"/>
      <w:jc w:val="right"/>
    </w:pPr>
    <w:r>
      <w:rPr>
        <w:rFonts w:ascii="Geneva" w:hAnsi="Geneva"/>
        <w:noProof/>
        <w:sz w:val="16"/>
        <w:lang w:val="en-US"/>
      </w:rPr>
      <w:drawing>
        <wp:inline distT="0" distB="0" distL="0" distR="0">
          <wp:extent cx="1200150" cy="8096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D7068"/>
    <w:multiLevelType w:val="hybridMultilevel"/>
    <w:tmpl w:val="880EECA4"/>
    <w:lvl w:ilvl="0" w:tplc="4016032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8B2E6D"/>
    <w:multiLevelType w:val="hybridMultilevel"/>
    <w:tmpl w:val="873EF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DC"/>
    <w:rsid w:val="0034407A"/>
    <w:rsid w:val="00356895"/>
    <w:rsid w:val="005E6F5D"/>
    <w:rsid w:val="00662D71"/>
    <w:rsid w:val="00C76BDB"/>
    <w:rsid w:val="00D170DC"/>
    <w:rsid w:val="00F92FDF"/>
    <w:rsid w:val="00FB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DC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70DC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D170DC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PageNumber">
    <w:name w:val="page number"/>
    <w:rsid w:val="00D170DC"/>
    <w:rPr>
      <w:rFonts w:cs="Times New Roman"/>
    </w:rPr>
  </w:style>
  <w:style w:type="paragraph" w:styleId="Header">
    <w:name w:val="header"/>
    <w:basedOn w:val="Normal"/>
    <w:link w:val="HeaderChar"/>
    <w:rsid w:val="00D170DC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D170D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D170DC"/>
    <w:pPr>
      <w:ind w:left="360"/>
    </w:pPr>
    <w:rPr>
      <w:rFonts w:ascii="Lucida Grande" w:hAnsi="Lucida Grande"/>
      <w:color w:val="000000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D170DC"/>
    <w:rPr>
      <w:rFonts w:ascii="Lucida Grande" w:eastAsia="Times New Roman" w:hAnsi="Lucida Grande" w:cs="Times New Roman"/>
      <w:color w:val="000000"/>
      <w:sz w:val="26"/>
      <w:szCs w:val="20"/>
      <w:lang w:eastAsia="en-US"/>
    </w:rPr>
  </w:style>
  <w:style w:type="paragraph" w:styleId="BodyText">
    <w:name w:val="Body Text"/>
    <w:basedOn w:val="Normal"/>
    <w:link w:val="BodyTextChar"/>
    <w:rsid w:val="00D170DC"/>
    <w:rPr>
      <w:rFonts w:ascii="Geneva" w:hAnsi="Geneva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D170DC"/>
    <w:rPr>
      <w:rFonts w:ascii="Geneva" w:eastAsia="Times New Roman" w:hAnsi="Geneva" w:cs="Times New Roman"/>
      <w:color w:val="00000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DC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DC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70DC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D170DC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PageNumber">
    <w:name w:val="page number"/>
    <w:rsid w:val="00D170DC"/>
    <w:rPr>
      <w:rFonts w:cs="Times New Roman"/>
    </w:rPr>
  </w:style>
  <w:style w:type="paragraph" w:styleId="Header">
    <w:name w:val="header"/>
    <w:basedOn w:val="Normal"/>
    <w:link w:val="HeaderChar"/>
    <w:rsid w:val="00D170DC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D170D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D170DC"/>
    <w:pPr>
      <w:ind w:left="360"/>
    </w:pPr>
    <w:rPr>
      <w:rFonts w:ascii="Lucida Grande" w:hAnsi="Lucida Grande"/>
      <w:color w:val="000000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D170DC"/>
    <w:rPr>
      <w:rFonts w:ascii="Lucida Grande" w:eastAsia="Times New Roman" w:hAnsi="Lucida Grande" w:cs="Times New Roman"/>
      <w:color w:val="000000"/>
      <w:sz w:val="26"/>
      <w:szCs w:val="20"/>
      <w:lang w:eastAsia="en-US"/>
    </w:rPr>
  </w:style>
  <w:style w:type="paragraph" w:styleId="BodyText">
    <w:name w:val="Body Text"/>
    <w:basedOn w:val="Normal"/>
    <w:link w:val="BodyTextChar"/>
    <w:rsid w:val="00D170DC"/>
    <w:rPr>
      <w:rFonts w:ascii="Geneva" w:hAnsi="Geneva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D170DC"/>
    <w:rPr>
      <w:rFonts w:ascii="Geneva" w:eastAsia="Times New Roman" w:hAnsi="Geneva" w:cs="Times New Roman"/>
      <w:color w:val="00000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D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UTAS</dc:creator>
  <cp:lastModifiedBy>Windows User</cp:lastModifiedBy>
  <cp:revision>2</cp:revision>
  <dcterms:created xsi:type="dcterms:W3CDTF">2017-02-22T23:51:00Z</dcterms:created>
  <dcterms:modified xsi:type="dcterms:W3CDTF">2017-02-22T23:51:00Z</dcterms:modified>
</cp:coreProperties>
</file>